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21" w:rsidRPr="0078654D" w:rsidRDefault="0078654D" w:rsidP="0078654D">
      <w:pPr>
        <w:widowControl/>
        <w:spacing w:line="345" w:lineRule="atLeast"/>
        <w:rPr>
          <w:rFonts w:ascii="仿宋_GB2312" w:eastAsia="仿宋_GB2312" w:hAnsi="宋体" w:cs="宋体"/>
          <w:b/>
          <w:bCs/>
          <w:color w:val="000000" w:themeColor="text1"/>
          <w:kern w:val="0"/>
          <w:sz w:val="30"/>
          <w:szCs w:val="30"/>
        </w:rPr>
      </w:pPr>
      <w:r w:rsidRPr="0078654D">
        <w:rPr>
          <w:rFonts w:ascii="仿宋_GB2312" w:eastAsia="仿宋_GB2312" w:hAnsi="宋体" w:cs="宋体" w:hint="eastAsia"/>
          <w:b/>
          <w:bCs/>
          <w:color w:val="000000" w:themeColor="text1"/>
          <w:kern w:val="0"/>
          <w:sz w:val="30"/>
          <w:szCs w:val="30"/>
        </w:rPr>
        <w:t>附</w:t>
      </w:r>
      <w:r w:rsidR="009D6E92">
        <w:rPr>
          <w:rFonts w:ascii="仿宋_GB2312" w:eastAsia="仿宋_GB2312" w:hAnsi="宋体" w:cs="宋体" w:hint="eastAsia"/>
          <w:b/>
          <w:bCs/>
          <w:color w:val="000000" w:themeColor="text1"/>
          <w:kern w:val="0"/>
          <w:sz w:val="30"/>
          <w:szCs w:val="30"/>
        </w:rPr>
        <w:t>件</w:t>
      </w:r>
      <w:r w:rsidRPr="0078654D">
        <w:rPr>
          <w:rFonts w:ascii="仿宋_GB2312" w:eastAsia="仿宋_GB2312" w:hAnsi="宋体" w:cs="宋体" w:hint="eastAsia"/>
          <w:b/>
          <w:bCs/>
          <w:color w:val="000000" w:themeColor="text1"/>
          <w:kern w:val="0"/>
          <w:sz w:val="30"/>
          <w:szCs w:val="30"/>
        </w:rPr>
        <w:t>：</w:t>
      </w:r>
      <w:r w:rsidR="00264221" w:rsidRPr="0078654D">
        <w:rPr>
          <w:rFonts w:ascii="仿宋_GB2312" w:eastAsia="仿宋_GB2312" w:hAnsi="宋体" w:cs="宋体" w:hint="eastAsia"/>
          <w:b/>
          <w:bCs/>
          <w:color w:val="000000" w:themeColor="text1"/>
          <w:kern w:val="0"/>
          <w:sz w:val="30"/>
          <w:szCs w:val="30"/>
        </w:rPr>
        <w:t>注册监理工程师</w:t>
      </w:r>
      <w:r w:rsidR="00501F18" w:rsidRPr="0078654D">
        <w:rPr>
          <w:rFonts w:ascii="仿宋_GB2312" w:eastAsia="仿宋_GB2312" w:hAnsi="宋体" w:cs="宋体" w:hint="eastAsia"/>
          <w:b/>
          <w:bCs/>
          <w:color w:val="000000" w:themeColor="text1"/>
          <w:kern w:val="0"/>
          <w:sz w:val="30"/>
          <w:szCs w:val="30"/>
        </w:rPr>
        <w:t>继续教育培训单位名单</w:t>
      </w:r>
    </w:p>
    <w:p w:rsidR="0078654D" w:rsidRPr="009D6E92" w:rsidRDefault="0078654D" w:rsidP="0078654D">
      <w:pPr>
        <w:widowControl/>
        <w:spacing w:line="345" w:lineRule="atLeast"/>
        <w:rPr>
          <w:rFonts w:ascii="仿宋_GB2312" w:eastAsia="仿宋_GB2312" w:hAnsi="宋体" w:cs="宋体"/>
          <w:b/>
          <w:bCs/>
          <w:color w:val="000000" w:themeColor="text1"/>
          <w:kern w:val="0"/>
          <w:sz w:val="18"/>
          <w:szCs w:val="18"/>
        </w:rPr>
      </w:pPr>
    </w:p>
    <w:tbl>
      <w:tblPr>
        <w:tblW w:w="8505" w:type="dxa"/>
        <w:tblInd w:w="108" w:type="dxa"/>
        <w:tblLook w:val="0000"/>
      </w:tblPr>
      <w:tblGrid>
        <w:gridCol w:w="3119"/>
        <w:gridCol w:w="5386"/>
      </w:tblGrid>
      <w:tr w:rsidR="00264221" w:rsidRPr="00B31B67" w:rsidTr="00B31B67">
        <w:trPr>
          <w:trHeight w:val="55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64221" w:rsidRPr="00B31B67" w:rsidRDefault="00264221" w:rsidP="00264221">
            <w:pPr>
              <w:widowControl/>
              <w:jc w:val="center"/>
              <w:rPr>
                <w:rFonts w:ascii="仿宋_GB2312" w:eastAsia="仿宋_GB2312" w:hAnsi="宋体" w:cs="宋体"/>
                <w:b/>
                <w:color w:val="000000" w:themeColor="text1"/>
                <w:kern w:val="0"/>
                <w:sz w:val="28"/>
                <w:szCs w:val="28"/>
              </w:rPr>
            </w:pPr>
            <w:r w:rsidRPr="00B31B67">
              <w:rPr>
                <w:rFonts w:ascii="仿宋_GB2312" w:eastAsia="仿宋_GB2312" w:hAnsi="宋体" w:cs="宋体" w:hint="eastAsia"/>
                <w:b/>
                <w:color w:val="000000" w:themeColor="text1"/>
                <w:kern w:val="0"/>
                <w:sz w:val="28"/>
                <w:szCs w:val="28"/>
              </w:rPr>
              <w:t>批准文号</w:t>
            </w:r>
          </w:p>
        </w:tc>
        <w:tc>
          <w:tcPr>
            <w:tcW w:w="5386" w:type="dxa"/>
            <w:tcBorders>
              <w:top w:val="single" w:sz="4" w:space="0" w:color="auto"/>
              <w:left w:val="nil"/>
              <w:bottom w:val="single" w:sz="4" w:space="0" w:color="auto"/>
              <w:right w:val="single" w:sz="4" w:space="0" w:color="auto"/>
            </w:tcBorders>
            <w:shd w:val="clear" w:color="auto" w:fill="auto"/>
            <w:vAlign w:val="center"/>
          </w:tcPr>
          <w:p w:rsidR="00264221" w:rsidRPr="00B31B67" w:rsidRDefault="00264221" w:rsidP="00501F18">
            <w:pPr>
              <w:widowControl/>
              <w:jc w:val="center"/>
              <w:rPr>
                <w:rFonts w:ascii="仿宋_GB2312" w:eastAsia="仿宋_GB2312" w:hAnsi="宋体" w:cs="宋体"/>
                <w:b/>
                <w:color w:val="000000" w:themeColor="text1"/>
                <w:kern w:val="0"/>
                <w:sz w:val="28"/>
                <w:szCs w:val="28"/>
              </w:rPr>
            </w:pPr>
            <w:r w:rsidRPr="00B31B67">
              <w:rPr>
                <w:rFonts w:ascii="仿宋_GB2312" w:eastAsia="仿宋_GB2312" w:hAnsi="宋体" w:cs="宋体" w:hint="eastAsia"/>
                <w:b/>
                <w:color w:val="000000" w:themeColor="text1"/>
                <w:kern w:val="0"/>
                <w:sz w:val="28"/>
                <w:szCs w:val="28"/>
              </w:rPr>
              <w:t>培训单位</w:t>
            </w:r>
          </w:p>
        </w:tc>
      </w:tr>
      <w:tr w:rsidR="00264221"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264221" w:rsidRPr="00B31B67" w:rsidRDefault="00264221"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[2008]15号</w:t>
            </w:r>
          </w:p>
        </w:tc>
        <w:tc>
          <w:tcPr>
            <w:tcW w:w="5386" w:type="dxa"/>
            <w:tcBorders>
              <w:top w:val="nil"/>
              <w:left w:val="nil"/>
              <w:bottom w:val="single" w:sz="4" w:space="0" w:color="auto"/>
              <w:right w:val="single" w:sz="4" w:space="0" w:color="auto"/>
            </w:tcBorders>
            <w:shd w:val="clear" w:color="auto" w:fill="auto"/>
            <w:vAlign w:val="center"/>
          </w:tcPr>
          <w:p w:rsidR="00264221"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北京化工大学继续教育学院</w:t>
            </w:r>
          </w:p>
        </w:tc>
      </w:tr>
      <w:tr w:rsidR="003167A3" w:rsidRPr="0078654D" w:rsidTr="00B31B67">
        <w:trPr>
          <w:trHeight w:val="559"/>
        </w:trPr>
        <w:tc>
          <w:tcPr>
            <w:tcW w:w="3119" w:type="dxa"/>
            <w:vMerge w:val="restart"/>
            <w:tcBorders>
              <w:top w:val="single" w:sz="4" w:space="0" w:color="auto"/>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p w:rsidR="003167A3" w:rsidRPr="00B31B67" w:rsidRDefault="003167A3" w:rsidP="00501F18">
            <w:pPr>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p w:rsidR="003167A3" w:rsidRPr="00B31B67" w:rsidRDefault="003167A3" w:rsidP="00501F18">
            <w:pPr>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p w:rsidR="003167A3" w:rsidRPr="00B31B67" w:rsidRDefault="003167A3" w:rsidP="00501F18">
            <w:pPr>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p w:rsidR="003167A3" w:rsidRPr="00B31B67" w:rsidRDefault="003167A3" w:rsidP="00501F18">
            <w:pPr>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p w:rsidR="003167A3" w:rsidRPr="00B31B67" w:rsidRDefault="003167A3" w:rsidP="00501F18">
            <w:pPr>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p w:rsidR="003167A3" w:rsidRPr="00B31B67" w:rsidRDefault="003167A3" w:rsidP="00501F18">
            <w:pPr>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p w:rsidR="003167A3" w:rsidRPr="00B31B67" w:rsidRDefault="003167A3" w:rsidP="00501F18">
            <w:pPr>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北京工商大学教育培训中心</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北京市西城区建设监理培训学校</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云南经贸管理学院</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中国石油管道学院</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中国化学工程总公司开封培训中心</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东北林业大学</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有色建筑企业职工培训部</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西南交通大学科技学院</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铁道科学研究院继续教育培训中心</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北京电力建设公司培训学校</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武汉大学水利水电学院</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6A5FB3">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山东鲁电工程管理培训学校</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中国矿业大学</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山东科技大学</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北京市宣武区建设监理培训学校</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合肥工业大学土木建筑工程学院</w:t>
            </w:r>
          </w:p>
        </w:tc>
      </w:tr>
      <w:tr w:rsidR="003167A3"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深圳市振兴监理培训中心</w:t>
            </w:r>
          </w:p>
        </w:tc>
      </w:tr>
      <w:tr w:rsidR="003167A3" w:rsidRPr="0078654D" w:rsidTr="00B31B67">
        <w:trPr>
          <w:trHeight w:val="559"/>
        </w:trPr>
        <w:tc>
          <w:tcPr>
            <w:tcW w:w="3119" w:type="dxa"/>
            <w:vMerge/>
            <w:tcBorders>
              <w:left w:val="single" w:sz="4" w:space="0" w:color="auto"/>
              <w:bottom w:val="single" w:sz="4" w:space="0" w:color="auto"/>
              <w:right w:val="single" w:sz="4" w:space="0" w:color="auto"/>
            </w:tcBorders>
            <w:shd w:val="clear" w:color="auto" w:fill="auto"/>
            <w:vAlign w:val="center"/>
          </w:tcPr>
          <w:p w:rsidR="003167A3" w:rsidRPr="00B31B67" w:rsidRDefault="003167A3"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广州市建设职业培训学校</w:t>
            </w:r>
          </w:p>
        </w:tc>
      </w:tr>
      <w:tr w:rsidR="00B31B67" w:rsidRPr="0078654D" w:rsidTr="00B31B67">
        <w:trPr>
          <w:trHeight w:val="559"/>
        </w:trPr>
        <w:tc>
          <w:tcPr>
            <w:tcW w:w="3119" w:type="dxa"/>
            <w:vMerge w:val="restart"/>
            <w:tcBorders>
              <w:top w:val="single" w:sz="4" w:space="0" w:color="auto"/>
              <w:left w:val="single" w:sz="4" w:space="0" w:color="auto"/>
              <w:right w:val="single" w:sz="4" w:space="0" w:color="auto"/>
            </w:tcBorders>
            <w:shd w:val="clear" w:color="auto" w:fill="auto"/>
            <w:vAlign w:val="center"/>
          </w:tcPr>
          <w:p w:rsidR="00B31B67" w:rsidRPr="00B31B67" w:rsidRDefault="00B31B67" w:rsidP="00501F18">
            <w:pPr>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lastRenderedPageBreak/>
              <w:t xml:space="preserve">　</w:t>
            </w:r>
          </w:p>
        </w:tc>
        <w:tc>
          <w:tcPr>
            <w:tcW w:w="5386" w:type="dxa"/>
            <w:tcBorders>
              <w:top w:val="single" w:sz="4" w:space="0" w:color="auto"/>
              <w:left w:val="nil"/>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肇庆市建设教育培训中心</w:t>
            </w:r>
          </w:p>
        </w:tc>
      </w:tr>
      <w:tr w:rsidR="00B31B67" w:rsidRPr="0078654D" w:rsidTr="00F93B42">
        <w:trPr>
          <w:trHeight w:val="559"/>
        </w:trPr>
        <w:tc>
          <w:tcPr>
            <w:tcW w:w="3119" w:type="dxa"/>
            <w:vMerge/>
            <w:tcBorders>
              <w:left w:val="single" w:sz="4" w:space="0" w:color="auto"/>
              <w:right w:val="single" w:sz="4" w:space="0" w:color="auto"/>
            </w:tcBorders>
            <w:shd w:val="clear" w:color="auto" w:fill="auto"/>
            <w:vAlign w:val="center"/>
          </w:tcPr>
          <w:p w:rsidR="00B31B67" w:rsidRPr="00B31B67" w:rsidRDefault="00B31B67"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哈尔滨工业大学管理学院</w:t>
            </w:r>
          </w:p>
        </w:tc>
      </w:tr>
      <w:tr w:rsidR="00B31B67" w:rsidRPr="0078654D" w:rsidTr="00F93B42">
        <w:trPr>
          <w:trHeight w:val="559"/>
        </w:trPr>
        <w:tc>
          <w:tcPr>
            <w:tcW w:w="3119" w:type="dxa"/>
            <w:vMerge/>
            <w:tcBorders>
              <w:left w:val="single" w:sz="4" w:space="0" w:color="auto"/>
              <w:right w:val="single" w:sz="4" w:space="0" w:color="auto"/>
            </w:tcBorders>
            <w:shd w:val="clear" w:color="auto" w:fill="auto"/>
            <w:vAlign w:val="center"/>
          </w:tcPr>
          <w:p w:rsidR="00B31B67" w:rsidRPr="00B31B67" w:rsidRDefault="00B31B67" w:rsidP="00501F18">
            <w:pPr>
              <w:jc w:val="left"/>
              <w:rPr>
                <w:rFonts w:ascii="仿宋_GB2312" w:eastAsia="仿宋_GB2312" w:hAnsi="宋体" w:cs="宋体"/>
                <w:color w:val="000000" w:themeColor="text1"/>
                <w:kern w:val="0"/>
                <w:sz w:val="28"/>
                <w:szCs w:val="28"/>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河北建筑工程学院</w:t>
            </w:r>
          </w:p>
        </w:tc>
      </w:tr>
      <w:tr w:rsidR="00B31B67"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B31B67" w:rsidRPr="00B31B67" w:rsidRDefault="00B31B67"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石家庄铁道学院</w:t>
            </w:r>
          </w:p>
        </w:tc>
      </w:tr>
      <w:tr w:rsidR="00B31B67"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B31B67" w:rsidRPr="00B31B67" w:rsidRDefault="00B31B67"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北京交通大学</w:t>
            </w:r>
          </w:p>
        </w:tc>
      </w:tr>
      <w:tr w:rsidR="00B31B67"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B31B67" w:rsidRPr="00B31B67" w:rsidRDefault="00B31B67"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华中科技大学土木工程与力学学院监理工程师培训中心</w:t>
            </w:r>
          </w:p>
        </w:tc>
      </w:tr>
      <w:tr w:rsidR="00B31B67" w:rsidRPr="0078654D" w:rsidTr="00B31B67">
        <w:trPr>
          <w:trHeight w:val="559"/>
        </w:trPr>
        <w:tc>
          <w:tcPr>
            <w:tcW w:w="3119" w:type="dxa"/>
            <w:vMerge/>
            <w:tcBorders>
              <w:left w:val="single" w:sz="4" w:space="0" w:color="auto"/>
              <w:right w:val="single" w:sz="4" w:space="0" w:color="auto"/>
            </w:tcBorders>
            <w:shd w:val="clear" w:color="auto" w:fill="auto"/>
            <w:vAlign w:val="center"/>
          </w:tcPr>
          <w:p w:rsidR="00B31B67" w:rsidRPr="00B31B67" w:rsidRDefault="00B31B67" w:rsidP="00501F18">
            <w:pPr>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B31B67" w:rsidRPr="00B31B67" w:rsidRDefault="00B31B67" w:rsidP="00D546D6">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武汉大学土木建筑工程学院</w:t>
            </w:r>
          </w:p>
        </w:tc>
      </w:tr>
      <w:tr w:rsidR="003167A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B234E1"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长沙理工大学继续教育学院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D546D6">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湖南大学建设工程管理研究所</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D546D6">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湖南省建设干部学校</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西北工业大学力学与土木建筑学院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西安建筑科技大学继续教育学院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长安大学建筑工程学院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内蒙古建筑职业技术学院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B415EC">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青海建筑职业技术学院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B415EC">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山西省城乡建设学校</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3167A3" w:rsidP="00B415EC">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广西建设厅职工培训中心</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kern w:val="0"/>
                <w:sz w:val="28"/>
                <w:szCs w:val="28"/>
              </w:rPr>
            </w:pPr>
            <w:r w:rsidRPr="00B31B67">
              <w:rPr>
                <w:rFonts w:ascii="仿宋_GB2312" w:eastAsia="仿宋_GB2312" w:hAnsi="宋体" w:cs="宋体" w:hint="eastAsia"/>
                <w:kern w:val="0"/>
                <w:sz w:val="28"/>
                <w:szCs w:val="28"/>
              </w:rPr>
              <w:t>上海建峰职业技术学院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kern w:val="0"/>
                <w:sz w:val="28"/>
                <w:szCs w:val="28"/>
              </w:rPr>
            </w:pPr>
            <w:r w:rsidRPr="00B31B67">
              <w:rPr>
                <w:rFonts w:ascii="仿宋_GB2312" w:eastAsia="仿宋_GB2312" w:hAnsi="宋体" w:cs="宋体" w:hint="eastAsia"/>
                <w:kern w:val="0"/>
                <w:sz w:val="28"/>
                <w:szCs w:val="28"/>
              </w:rPr>
              <w:t>上海市建</w:t>
            </w:r>
            <w:proofErr w:type="gramStart"/>
            <w:r w:rsidRPr="00B31B67">
              <w:rPr>
                <w:rFonts w:ascii="仿宋_GB2312" w:eastAsia="仿宋_GB2312" w:hAnsi="宋体" w:cs="宋体" w:hint="eastAsia"/>
                <w:kern w:val="0"/>
                <w:sz w:val="28"/>
                <w:szCs w:val="28"/>
              </w:rPr>
              <w:t>智建设</w:t>
            </w:r>
            <w:proofErr w:type="gramEnd"/>
            <w:r w:rsidRPr="00B31B67">
              <w:rPr>
                <w:rFonts w:ascii="仿宋_GB2312" w:eastAsia="仿宋_GB2312" w:hAnsi="宋体" w:cs="宋体" w:hint="eastAsia"/>
                <w:kern w:val="0"/>
                <w:sz w:val="28"/>
                <w:szCs w:val="28"/>
              </w:rPr>
              <w:t>工程咨询人才培训中心</w:t>
            </w:r>
          </w:p>
        </w:tc>
      </w:tr>
      <w:tr w:rsidR="00B31B67" w:rsidRPr="0078654D" w:rsidTr="0065043E">
        <w:trPr>
          <w:trHeight w:val="559"/>
        </w:trPr>
        <w:tc>
          <w:tcPr>
            <w:tcW w:w="3119" w:type="dxa"/>
            <w:vMerge w:val="restart"/>
            <w:tcBorders>
              <w:top w:val="nil"/>
              <w:left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p w:rsidR="00B31B67" w:rsidRPr="00B31B67" w:rsidRDefault="00B31B67" w:rsidP="00501F18">
            <w:pPr>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贵州大学培训中心</w:t>
            </w:r>
          </w:p>
        </w:tc>
      </w:tr>
      <w:tr w:rsidR="00B31B67" w:rsidRPr="0078654D" w:rsidTr="0065043E">
        <w:trPr>
          <w:trHeight w:val="600"/>
        </w:trPr>
        <w:tc>
          <w:tcPr>
            <w:tcW w:w="3119" w:type="dxa"/>
            <w:vMerge/>
            <w:tcBorders>
              <w:left w:val="single" w:sz="4" w:space="0" w:color="auto"/>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四川大学建筑与环境学院 </w:t>
            </w:r>
          </w:p>
        </w:tc>
      </w:tr>
      <w:tr w:rsidR="006A5FB3" w:rsidRPr="0078654D" w:rsidTr="00B31B67">
        <w:trPr>
          <w:trHeight w:val="559"/>
        </w:trPr>
        <w:tc>
          <w:tcPr>
            <w:tcW w:w="3119" w:type="dxa"/>
            <w:tcBorders>
              <w:top w:val="single" w:sz="4" w:space="0" w:color="auto"/>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lastRenderedPageBreak/>
              <w:t xml:space="preserve">　</w:t>
            </w:r>
          </w:p>
        </w:tc>
        <w:tc>
          <w:tcPr>
            <w:tcW w:w="5386" w:type="dxa"/>
            <w:tcBorders>
              <w:top w:val="single" w:sz="4" w:space="0" w:color="auto"/>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四川电大省建设厅分校</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吉林建筑工程学院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天津市塘沽区城建培训学校</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西藏自治区建筑电视教育中心</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昆明理工大学建筑工程学院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浙江建设职业技术学院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宁夏建设职业技术学院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华北水利水电学院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新疆大学建筑工程学院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重庆大学建设管理与房地产学院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重庆沙坪坝瑞达教育培训学校</w:t>
            </w:r>
          </w:p>
        </w:tc>
      </w:tr>
      <w:tr w:rsidR="003167A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海南大学土木建筑工程学院</w:t>
            </w:r>
          </w:p>
        </w:tc>
      </w:tr>
      <w:tr w:rsidR="003167A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海南职业技术学院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大连理工大学土木水利学院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沈阳建筑大学</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中国人民解放军后勤工程学院</w:t>
            </w:r>
          </w:p>
        </w:tc>
      </w:tr>
      <w:tr w:rsidR="003167A3" w:rsidRPr="0078654D" w:rsidTr="00B31B67">
        <w:trPr>
          <w:trHeight w:val="559"/>
        </w:trPr>
        <w:tc>
          <w:tcPr>
            <w:tcW w:w="3119" w:type="dxa"/>
            <w:vMerge w:val="restart"/>
            <w:tcBorders>
              <w:top w:val="nil"/>
              <w:left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解放军理工大学工程兵工程学院</w:t>
            </w:r>
          </w:p>
        </w:tc>
      </w:tr>
      <w:tr w:rsidR="003167A3" w:rsidRPr="0078654D" w:rsidTr="00B31B67">
        <w:trPr>
          <w:trHeight w:val="559"/>
        </w:trPr>
        <w:tc>
          <w:tcPr>
            <w:tcW w:w="3119" w:type="dxa"/>
            <w:vMerge/>
            <w:tcBorders>
              <w:left w:val="single" w:sz="4" w:space="0" w:color="auto"/>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3167A3" w:rsidRPr="00B31B67" w:rsidRDefault="003167A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福建省建设干部培训中心</w:t>
            </w:r>
          </w:p>
        </w:tc>
      </w:tr>
      <w:tr w:rsidR="006A5FB3" w:rsidRPr="0078654D" w:rsidTr="00B31B67">
        <w:trPr>
          <w:trHeight w:val="559"/>
        </w:trPr>
        <w:tc>
          <w:tcPr>
            <w:tcW w:w="3119" w:type="dxa"/>
            <w:tcBorders>
              <w:top w:val="single" w:sz="4" w:space="0" w:color="auto"/>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[2008]16号</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东南大学土木工程学院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中国矿业大学建筑工程学院</w:t>
            </w:r>
          </w:p>
        </w:tc>
      </w:tr>
      <w:tr w:rsidR="006A5FB3"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苏州市建设职业培训中心</w:t>
            </w:r>
          </w:p>
        </w:tc>
      </w:tr>
      <w:tr w:rsidR="00B31B67" w:rsidRPr="0078654D" w:rsidTr="0007594E">
        <w:trPr>
          <w:trHeight w:val="660"/>
        </w:trPr>
        <w:tc>
          <w:tcPr>
            <w:tcW w:w="3119" w:type="dxa"/>
            <w:vMerge w:val="restart"/>
            <w:tcBorders>
              <w:top w:val="single" w:sz="4" w:space="0" w:color="auto"/>
              <w:left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连云港市建设培训中心</w:t>
            </w:r>
          </w:p>
        </w:tc>
      </w:tr>
      <w:tr w:rsidR="00B31B67" w:rsidRPr="0078654D" w:rsidTr="0007594E">
        <w:trPr>
          <w:trHeight w:val="559"/>
        </w:trPr>
        <w:tc>
          <w:tcPr>
            <w:tcW w:w="3119" w:type="dxa"/>
            <w:vMerge/>
            <w:tcBorders>
              <w:left w:val="single" w:sz="4" w:space="0" w:color="auto"/>
              <w:bottom w:val="nil"/>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天津大学管理学院</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建设部人力资源开发中心培训中心</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山东建筑大学</w:t>
            </w:r>
          </w:p>
        </w:tc>
      </w:tr>
      <w:tr w:rsidR="006A5FB3"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中国建设教育协会培训中心</w:t>
            </w:r>
          </w:p>
        </w:tc>
      </w:tr>
      <w:tr w:rsidR="006A5FB3" w:rsidRPr="0078654D" w:rsidTr="00B31B67">
        <w:trPr>
          <w:trHeight w:val="559"/>
        </w:trPr>
        <w:tc>
          <w:tcPr>
            <w:tcW w:w="3119" w:type="dxa"/>
            <w:tcBorders>
              <w:top w:val="single" w:sz="4" w:space="0" w:color="auto"/>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[2008]17号</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南京工业大学</w:t>
            </w:r>
          </w:p>
        </w:tc>
      </w:tr>
      <w:tr w:rsidR="006A5FB3" w:rsidRPr="0078654D" w:rsidTr="00B31B67">
        <w:trPr>
          <w:trHeight w:val="559"/>
        </w:trPr>
        <w:tc>
          <w:tcPr>
            <w:tcW w:w="3119" w:type="dxa"/>
            <w:tcBorders>
              <w:top w:val="nil"/>
              <w:left w:val="single" w:sz="4" w:space="0" w:color="auto"/>
              <w:bottom w:val="nil"/>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南昌大学</w:t>
            </w:r>
          </w:p>
        </w:tc>
      </w:tr>
      <w:tr w:rsidR="006A5FB3" w:rsidRPr="0078654D" w:rsidTr="00B31B67">
        <w:trPr>
          <w:trHeight w:val="559"/>
        </w:trPr>
        <w:tc>
          <w:tcPr>
            <w:tcW w:w="3119" w:type="dxa"/>
            <w:vMerge w:val="restart"/>
            <w:tcBorders>
              <w:top w:val="nil"/>
              <w:left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 xml:space="preserve">　</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东北林业大学</w:t>
            </w:r>
          </w:p>
        </w:tc>
      </w:tr>
      <w:tr w:rsidR="006A5FB3" w:rsidRPr="0078654D" w:rsidTr="00B31B67">
        <w:trPr>
          <w:trHeight w:val="559"/>
        </w:trPr>
        <w:tc>
          <w:tcPr>
            <w:tcW w:w="3119" w:type="dxa"/>
            <w:vMerge/>
            <w:tcBorders>
              <w:left w:val="single" w:sz="4" w:space="0" w:color="auto"/>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中建总公司培训中心</w:t>
            </w:r>
          </w:p>
        </w:tc>
      </w:tr>
      <w:tr w:rsidR="006A5FB3"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[2008]31号</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6A5FB3"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北京市朝阳区建业培训中心</w:t>
            </w:r>
          </w:p>
        </w:tc>
      </w:tr>
      <w:tr w:rsidR="006A5FB3"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6A5FB3" w:rsidRPr="00B31B67" w:rsidRDefault="00B234E1"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[2009]04号</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B234E1"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北京科技大学土木与环境工程学院</w:t>
            </w:r>
          </w:p>
        </w:tc>
      </w:tr>
      <w:tr w:rsidR="006A5FB3"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6A5FB3" w:rsidRPr="00B31B67" w:rsidRDefault="00B234E1"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建监协秘</w:t>
            </w:r>
            <w:proofErr w:type="gramEnd"/>
            <w:r w:rsidRPr="00B31B67">
              <w:rPr>
                <w:rFonts w:ascii="仿宋_GB2312" w:eastAsia="仿宋_GB2312" w:hAnsi="宋体" w:cs="宋体" w:hint="eastAsia"/>
                <w:color w:val="000000" w:themeColor="text1"/>
                <w:kern w:val="0"/>
                <w:sz w:val="28"/>
                <w:szCs w:val="28"/>
              </w:rPr>
              <w:t>[2009]5号</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B234E1"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海南省建设培训与执业资格注册中心</w:t>
            </w:r>
          </w:p>
        </w:tc>
      </w:tr>
      <w:tr w:rsidR="00B234E1" w:rsidRPr="0078654D" w:rsidTr="00B31B67">
        <w:trPr>
          <w:trHeight w:val="559"/>
        </w:trPr>
        <w:tc>
          <w:tcPr>
            <w:tcW w:w="3119" w:type="dxa"/>
            <w:vMerge w:val="restart"/>
            <w:tcBorders>
              <w:top w:val="nil"/>
              <w:left w:val="single" w:sz="4" w:space="0" w:color="auto"/>
              <w:right w:val="single" w:sz="4" w:space="0" w:color="auto"/>
            </w:tcBorders>
            <w:shd w:val="clear" w:color="auto" w:fill="auto"/>
            <w:vAlign w:val="center"/>
          </w:tcPr>
          <w:p w:rsidR="00B234E1" w:rsidRPr="00B31B67" w:rsidRDefault="00B234E1" w:rsidP="00B234E1">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[2009]07号</w:t>
            </w:r>
          </w:p>
        </w:tc>
        <w:tc>
          <w:tcPr>
            <w:tcW w:w="5386" w:type="dxa"/>
            <w:tcBorders>
              <w:top w:val="nil"/>
              <w:left w:val="nil"/>
              <w:bottom w:val="single" w:sz="4" w:space="0" w:color="auto"/>
              <w:right w:val="single" w:sz="4" w:space="0" w:color="auto"/>
            </w:tcBorders>
            <w:shd w:val="clear" w:color="auto" w:fill="auto"/>
            <w:vAlign w:val="center"/>
          </w:tcPr>
          <w:p w:rsidR="00B234E1" w:rsidRPr="00B31B67" w:rsidRDefault="00B234E1"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华北电力大学</w:t>
            </w:r>
          </w:p>
        </w:tc>
      </w:tr>
      <w:tr w:rsidR="00B234E1" w:rsidRPr="0078654D" w:rsidTr="00B31B67">
        <w:trPr>
          <w:trHeight w:val="559"/>
        </w:trPr>
        <w:tc>
          <w:tcPr>
            <w:tcW w:w="3119" w:type="dxa"/>
            <w:vMerge/>
            <w:tcBorders>
              <w:left w:val="single" w:sz="4" w:space="0" w:color="auto"/>
              <w:bottom w:val="single" w:sz="4" w:space="0" w:color="auto"/>
              <w:right w:val="single" w:sz="4" w:space="0" w:color="auto"/>
            </w:tcBorders>
            <w:shd w:val="clear" w:color="auto" w:fill="auto"/>
            <w:vAlign w:val="center"/>
          </w:tcPr>
          <w:p w:rsidR="00B234E1" w:rsidRPr="00B31B67" w:rsidRDefault="00B234E1" w:rsidP="00B234E1">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B234E1" w:rsidRPr="00B31B67" w:rsidRDefault="00B234E1"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三峡大学</w:t>
            </w:r>
          </w:p>
        </w:tc>
      </w:tr>
      <w:tr w:rsidR="006A5FB3"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6A5FB3" w:rsidRPr="00B31B67" w:rsidRDefault="00B234E1" w:rsidP="00B234E1">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[2009]13号</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B234E1"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北京机械工程师进修学院</w:t>
            </w:r>
          </w:p>
        </w:tc>
      </w:tr>
      <w:tr w:rsidR="006A5FB3"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6A5FB3" w:rsidRPr="00B31B67" w:rsidRDefault="00B234E1" w:rsidP="00D71835">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[200</w:t>
            </w:r>
            <w:r w:rsidR="00D71835" w:rsidRPr="00B31B67">
              <w:rPr>
                <w:rFonts w:ascii="仿宋_GB2312" w:eastAsia="仿宋_GB2312" w:hAnsi="宋体" w:cs="宋体" w:hint="eastAsia"/>
                <w:color w:val="000000" w:themeColor="text1"/>
                <w:kern w:val="0"/>
                <w:sz w:val="28"/>
                <w:szCs w:val="28"/>
              </w:rPr>
              <w:t>9</w:t>
            </w:r>
            <w:r w:rsidRPr="00B31B67">
              <w:rPr>
                <w:rFonts w:ascii="仿宋_GB2312" w:eastAsia="仿宋_GB2312" w:hAnsi="宋体" w:cs="宋体" w:hint="eastAsia"/>
                <w:color w:val="000000" w:themeColor="text1"/>
                <w:kern w:val="0"/>
                <w:sz w:val="28"/>
                <w:szCs w:val="28"/>
              </w:rPr>
              <w:t>]</w:t>
            </w:r>
            <w:r w:rsidR="00D71835" w:rsidRPr="00B31B67">
              <w:rPr>
                <w:rFonts w:ascii="仿宋_GB2312" w:eastAsia="仿宋_GB2312" w:hAnsi="宋体" w:cs="宋体" w:hint="eastAsia"/>
                <w:color w:val="000000" w:themeColor="text1"/>
                <w:kern w:val="0"/>
                <w:sz w:val="28"/>
                <w:szCs w:val="28"/>
              </w:rPr>
              <w:t>14</w:t>
            </w:r>
            <w:r w:rsidRPr="00B31B67">
              <w:rPr>
                <w:rFonts w:ascii="仿宋_GB2312" w:eastAsia="仿宋_GB2312" w:hAnsi="宋体" w:cs="宋体" w:hint="eastAsia"/>
                <w:color w:val="000000" w:themeColor="text1"/>
                <w:kern w:val="0"/>
                <w:sz w:val="28"/>
                <w:szCs w:val="28"/>
              </w:rPr>
              <w:t>号</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D71835"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广州大学</w:t>
            </w:r>
          </w:p>
        </w:tc>
      </w:tr>
      <w:tr w:rsidR="00D71835"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D71835" w:rsidRPr="00B31B67" w:rsidRDefault="00D71835" w:rsidP="00D71835">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D71835" w:rsidRPr="00B31B67" w:rsidRDefault="00D71835"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深圳大学</w:t>
            </w:r>
          </w:p>
        </w:tc>
      </w:tr>
      <w:tr w:rsidR="00D71835"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D71835" w:rsidRPr="00B31B67" w:rsidRDefault="00D71835" w:rsidP="00D71835">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[2009]19号</w:t>
            </w:r>
          </w:p>
        </w:tc>
        <w:tc>
          <w:tcPr>
            <w:tcW w:w="5386" w:type="dxa"/>
            <w:tcBorders>
              <w:top w:val="nil"/>
              <w:left w:val="nil"/>
              <w:bottom w:val="single" w:sz="4" w:space="0" w:color="auto"/>
              <w:right w:val="single" w:sz="4" w:space="0" w:color="auto"/>
            </w:tcBorders>
            <w:shd w:val="clear" w:color="auto" w:fill="auto"/>
            <w:vAlign w:val="center"/>
          </w:tcPr>
          <w:p w:rsidR="00D71835" w:rsidRPr="00B31B67" w:rsidRDefault="00D71835"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长沙理工大学继续教育学院</w:t>
            </w:r>
          </w:p>
        </w:tc>
      </w:tr>
      <w:tr w:rsidR="006A5FB3"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6A5FB3" w:rsidRPr="00B31B67" w:rsidRDefault="00D71835" w:rsidP="00D71835">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[2009]24号</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D71835"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上海建</w:t>
            </w:r>
            <w:proofErr w:type="gramStart"/>
            <w:r w:rsidRPr="00B31B67">
              <w:rPr>
                <w:rFonts w:ascii="仿宋_GB2312" w:eastAsia="仿宋_GB2312" w:hAnsi="宋体" w:cs="宋体" w:hint="eastAsia"/>
                <w:color w:val="000000" w:themeColor="text1"/>
                <w:kern w:val="0"/>
                <w:sz w:val="28"/>
                <w:szCs w:val="28"/>
              </w:rPr>
              <w:t>智建设</w:t>
            </w:r>
            <w:proofErr w:type="gramEnd"/>
            <w:r w:rsidRPr="00B31B67">
              <w:rPr>
                <w:rFonts w:ascii="仿宋_GB2312" w:eastAsia="仿宋_GB2312" w:hAnsi="宋体" w:cs="宋体" w:hint="eastAsia"/>
                <w:color w:val="000000" w:themeColor="text1"/>
                <w:kern w:val="0"/>
                <w:sz w:val="28"/>
                <w:szCs w:val="28"/>
              </w:rPr>
              <w:t>工程咨询人才培训中心</w:t>
            </w:r>
          </w:p>
        </w:tc>
      </w:tr>
      <w:tr w:rsidR="006A5FB3"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6A5FB3" w:rsidRPr="00B31B67" w:rsidRDefault="00B234E1"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w:t>
            </w:r>
            <w:r w:rsidR="00D71835" w:rsidRPr="00B31B67">
              <w:rPr>
                <w:rFonts w:ascii="仿宋_GB2312" w:eastAsia="仿宋_GB2312" w:hAnsi="宋体" w:cs="宋体" w:hint="eastAsia"/>
                <w:color w:val="000000" w:themeColor="text1"/>
                <w:kern w:val="0"/>
                <w:sz w:val="28"/>
                <w:szCs w:val="28"/>
              </w:rPr>
              <w:t>2009</w:t>
            </w:r>
            <w:r w:rsidRPr="00B31B67">
              <w:rPr>
                <w:rFonts w:ascii="仿宋_GB2312" w:eastAsia="仿宋_GB2312" w:hAnsi="宋体" w:cs="宋体" w:hint="eastAsia"/>
                <w:color w:val="000000" w:themeColor="text1"/>
                <w:kern w:val="0"/>
                <w:sz w:val="28"/>
                <w:szCs w:val="28"/>
              </w:rPr>
              <w:t>]</w:t>
            </w:r>
            <w:r w:rsidR="00D71835" w:rsidRPr="00B31B67">
              <w:rPr>
                <w:rFonts w:ascii="仿宋_GB2312" w:eastAsia="仿宋_GB2312" w:hAnsi="宋体" w:cs="宋体" w:hint="eastAsia"/>
                <w:color w:val="000000" w:themeColor="text1"/>
                <w:kern w:val="0"/>
                <w:sz w:val="28"/>
                <w:szCs w:val="28"/>
              </w:rPr>
              <w:t>29</w:t>
            </w:r>
            <w:r w:rsidRPr="00B31B67">
              <w:rPr>
                <w:rFonts w:ascii="仿宋_GB2312" w:eastAsia="仿宋_GB2312" w:hAnsi="宋体" w:cs="宋体" w:hint="eastAsia"/>
                <w:color w:val="000000" w:themeColor="text1"/>
                <w:kern w:val="0"/>
                <w:sz w:val="28"/>
                <w:szCs w:val="28"/>
              </w:rPr>
              <w:t>号</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D71835"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山东科技大学</w:t>
            </w:r>
          </w:p>
        </w:tc>
      </w:tr>
      <w:tr w:rsidR="006A5FB3" w:rsidRPr="0078654D" w:rsidTr="00B31B67">
        <w:trPr>
          <w:trHeight w:val="559"/>
        </w:trPr>
        <w:tc>
          <w:tcPr>
            <w:tcW w:w="3119" w:type="dxa"/>
            <w:tcBorders>
              <w:top w:val="nil"/>
              <w:left w:val="single" w:sz="4" w:space="0" w:color="auto"/>
              <w:bottom w:val="single" w:sz="4" w:space="0" w:color="auto"/>
              <w:right w:val="single" w:sz="4" w:space="0" w:color="auto"/>
            </w:tcBorders>
            <w:shd w:val="clear" w:color="auto" w:fill="auto"/>
            <w:vAlign w:val="center"/>
          </w:tcPr>
          <w:p w:rsidR="006A5FB3" w:rsidRPr="00B31B67" w:rsidRDefault="00B234E1" w:rsidP="00D71835">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w:t>
            </w:r>
            <w:r w:rsidR="00D71835" w:rsidRPr="00B31B67">
              <w:rPr>
                <w:rFonts w:ascii="仿宋_GB2312" w:eastAsia="仿宋_GB2312" w:hAnsi="宋体" w:cs="宋体" w:hint="eastAsia"/>
                <w:color w:val="000000" w:themeColor="text1"/>
                <w:kern w:val="0"/>
                <w:sz w:val="28"/>
                <w:szCs w:val="28"/>
              </w:rPr>
              <w:t>10</w:t>
            </w:r>
            <w:r w:rsidRPr="00B31B67">
              <w:rPr>
                <w:rFonts w:ascii="仿宋_GB2312" w:eastAsia="仿宋_GB2312" w:hAnsi="宋体" w:cs="宋体" w:hint="eastAsia"/>
                <w:color w:val="000000" w:themeColor="text1"/>
                <w:kern w:val="0"/>
                <w:sz w:val="28"/>
                <w:szCs w:val="28"/>
              </w:rPr>
              <w:t>]</w:t>
            </w:r>
            <w:r w:rsidR="00D71835" w:rsidRPr="00B31B67">
              <w:rPr>
                <w:rFonts w:ascii="仿宋_GB2312" w:eastAsia="仿宋_GB2312" w:hAnsi="宋体" w:cs="宋体" w:hint="eastAsia"/>
                <w:color w:val="000000" w:themeColor="text1"/>
                <w:kern w:val="0"/>
                <w:sz w:val="28"/>
                <w:szCs w:val="28"/>
              </w:rPr>
              <w:t>1</w:t>
            </w:r>
            <w:r w:rsidRPr="00B31B67">
              <w:rPr>
                <w:rFonts w:ascii="仿宋_GB2312" w:eastAsia="仿宋_GB2312" w:hAnsi="宋体" w:cs="宋体" w:hint="eastAsia"/>
                <w:color w:val="000000" w:themeColor="text1"/>
                <w:kern w:val="0"/>
                <w:sz w:val="28"/>
                <w:szCs w:val="28"/>
              </w:rPr>
              <w:t>1号</w:t>
            </w:r>
          </w:p>
        </w:tc>
        <w:tc>
          <w:tcPr>
            <w:tcW w:w="5386" w:type="dxa"/>
            <w:tcBorders>
              <w:top w:val="nil"/>
              <w:left w:val="nil"/>
              <w:bottom w:val="single" w:sz="4" w:space="0" w:color="auto"/>
              <w:right w:val="single" w:sz="4" w:space="0" w:color="auto"/>
            </w:tcBorders>
            <w:shd w:val="clear" w:color="auto" w:fill="auto"/>
            <w:vAlign w:val="center"/>
          </w:tcPr>
          <w:p w:rsidR="006A5FB3" w:rsidRPr="00B31B67" w:rsidRDefault="00D71835"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天津市天津建设监理培训中心</w:t>
            </w:r>
          </w:p>
        </w:tc>
      </w:tr>
      <w:tr w:rsidR="00B31B67" w:rsidRPr="0078654D" w:rsidTr="00B31B67">
        <w:trPr>
          <w:trHeight w:val="559"/>
        </w:trPr>
        <w:tc>
          <w:tcPr>
            <w:tcW w:w="3119" w:type="dxa"/>
            <w:vMerge w:val="restart"/>
            <w:tcBorders>
              <w:top w:val="single" w:sz="4" w:space="0" w:color="auto"/>
              <w:left w:val="single" w:sz="4" w:space="0" w:color="auto"/>
              <w:right w:val="single" w:sz="4" w:space="0" w:color="auto"/>
            </w:tcBorders>
            <w:shd w:val="clear" w:color="auto" w:fill="auto"/>
            <w:vAlign w:val="center"/>
          </w:tcPr>
          <w:p w:rsidR="00B31B67" w:rsidRPr="00B31B67" w:rsidRDefault="00B31B67" w:rsidP="00D71835">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lastRenderedPageBreak/>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[2011]14号</w:t>
            </w:r>
          </w:p>
        </w:tc>
        <w:tc>
          <w:tcPr>
            <w:tcW w:w="5386" w:type="dxa"/>
            <w:tcBorders>
              <w:top w:val="single" w:sz="4" w:space="0" w:color="auto"/>
              <w:left w:val="nil"/>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山西建筑职业技术学院</w:t>
            </w:r>
          </w:p>
        </w:tc>
      </w:tr>
      <w:tr w:rsidR="00B31B67" w:rsidRPr="0078654D" w:rsidTr="00545D5D">
        <w:trPr>
          <w:trHeight w:val="559"/>
        </w:trPr>
        <w:tc>
          <w:tcPr>
            <w:tcW w:w="3119" w:type="dxa"/>
            <w:vMerge/>
            <w:tcBorders>
              <w:left w:val="single" w:sz="4" w:space="0" w:color="auto"/>
              <w:bottom w:val="single" w:sz="4" w:space="0" w:color="auto"/>
              <w:right w:val="single" w:sz="4" w:space="0" w:color="auto"/>
            </w:tcBorders>
            <w:shd w:val="clear" w:color="auto" w:fill="auto"/>
            <w:vAlign w:val="center"/>
          </w:tcPr>
          <w:p w:rsidR="00B31B67" w:rsidRPr="00B31B67" w:rsidRDefault="00B31B67" w:rsidP="00501F18">
            <w:pPr>
              <w:widowControl/>
              <w:jc w:val="left"/>
              <w:rPr>
                <w:rFonts w:ascii="仿宋_GB2312" w:eastAsia="仿宋_GB2312" w:hAnsi="宋体" w:cs="宋体"/>
                <w:color w:val="000000" w:themeColor="text1"/>
                <w:kern w:val="0"/>
                <w:sz w:val="28"/>
                <w:szCs w:val="28"/>
              </w:rPr>
            </w:pPr>
          </w:p>
        </w:tc>
        <w:tc>
          <w:tcPr>
            <w:tcW w:w="5386" w:type="dxa"/>
            <w:tcBorders>
              <w:top w:val="nil"/>
              <w:left w:val="nil"/>
              <w:bottom w:val="single" w:sz="4" w:space="0" w:color="auto"/>
              <w:right w:val="single" w:sz="4" w:space="0" w:color="auto"/>
            </w:tcBorders>
            <w:shd w:val="clear" w:color="auto" w:fill="auto"/>
            <w:vAlign w:val="center"/>
          </w:tcPr>
          <w:p w:rsidR="00B31B67" w:rsidRPr="00B31B67" w:rsidRDefault="00B31B67" w:rsidP="00554527">
            <w:pPr>
              <w:widowControl/>
              <w:jc w:val="left"/>
              <w:rPr>
                <w:rFonts w:ascii="仿宋_GB2312" w:eastAsia="仿宋_GB2312" w:hAnsi="宋体" w:cs="宋体"/>
                <w:color w:val="000000" w:themeColor="text1"/>
                <w:kern w:val="0"/>
                <w:sz w:val="24"/>
              </w:rPr>
            </w:pPr>
            <w:r w:rsidRPr="00B31B67">
              <w:rPr>
                <w:rFonts w:ascii="仿宋_GB2312" w:eastAsia="仿宋_GB2312" w:hAnsi="宋体" w:cs="宋体" w:hint="eastAsia"/>
                <w:color w:val="000000" w:themeColor="text1"/>
                <w:kern w:val="0"/>
                <w:sz w:val="24"/>
              </w:rPr>
              <w:t>有色金属工业建设工程安全生产北海培训中心</w:t>
            </w:r>
          </w:p>
        </w:tc>
      </w:tr>
      <w:tr w:rsidR="009F5C6F" w:rsidRPr="0078654D" w:rsidTr="00B31B67">
        <w:trPr>
          <w:trHeight w:val="559"/>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F5C6F" w:rsidRPr="00B31B67" w:rsidRDefault="009F5C6F" w:rsidP="00501F18">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中</w:t>
            </w:r>
            <w:proofErr w:type="gramStart"/>
            <w:r w:rsidRPr="00B31B67">
              <w:rPr>
                <w:rFonts w:ascii="仿宋_GB2312" w:eastAsia="仿宋_GB2312" w:hAnsi="宋体" w:cs="宋体" w:hint="eastAsia"/>
                <w:color w:val="000000" w:themeColor="text1"/>
                <w:kern w:val="0"/>
                <w:sz w:val="28"/>
                <w:szCs w:val="28"/>
              </w:rPr>
              <w:t>建监协</w:t>
            </w:r>
            <w:proofErr w:type="gramEnd"/>
            <w:r w:rsidRPr="00B31B67">
              <w:rPr>
                <w:rFonts w:ascii="仿宋_GB2312" w:eastAsia="仿宋_GB2312" w:hAnsi="宋体" w:cs="宋体" w:hint="eastAsia"/>
                <w:color w:val="000000" w:themeColor="text1"/>
                <w:kern w:val="0"/>
                <w:sz w:val="28"/>
                <w:szCs w:val="28"/>
              </w:rPr>
              <w:t>[2012]09号</w:t>
            </w:r>
          </w:p>
        </w:tc>
        <w:tc>
          <w:tcPr>
            <w:tcW w:w="5386" w:type="dxa"/>
            <w:tcBorders>
              <w:top w:val="single" w:sz="4" w:space="0" w:color="auto"/>
              <w:left w:val="nil"/>
              <w:bottom w:val="single" w:sz="4" w:space="0" w:color="auto"/>
              <w:right w:val="single" w:sz="4" w:space="0" w:color="auto"/>
            </w:tcBorders>
            <w:shd w:val="clear" w:color="auto" w:fill="auto"/>
            <w:vAlign w:val="center"/>
          </w:tcPr>
          <w:p w:rsidR="009F5C6F" w:rsidRPr="00B31B67" w:rsidRDefault="009F5C6F" w:rsidP="00554527">
            <w:pPr>
              <w:widowControl/>
              <w:jc w:val="left"/>
              <w:rPr>
                <w:rFonts w:ascii="仿宋_GB2312" w:eastAsia="仿宋_GB2312" w:hAnsi="宋体" w:cs="宋体"/>
                <w:color w:val="000000" w:themeColor="text1"/>
                <w:kern w:val="0"/>
                <w:sz w:val="28"/>
                <w:szCs w:val="28"/>
              </w:rPr>
            </w:pPr>
            <w:r w:rsidRPr="00B31B67">
              <w:rPr>
                <w:rFonts w:ascii="仿宋_GB2312" w:eastAsia="仿宋_GB2312" w:hAnsi="宋体" w:cs="宋体" w:hint="eastAsia"/>
                <w:color w:val="000000" w:themeColor="text1"/>
                <w:kern w:val="0"/>
                <w:sz w:val="28"/>
                <w:szCs w:val="28"/>
              </w:rPr>
              <w:t>国家林业局管理干部学院</w:t>
            </w:r>
          </w:p>
        </w:tc>
      </w:tr>
    </w:tbl>
    <w:p w:rsidR="00833DFC" w:rsidRPr="0078654D" w:rsidRDefault="00833DFC" w:rsidP="00501F18">
      <w:pPr>
        <w:jc w:val="center"/>
        <w:rPr>
          <w:rFonts w:ascii="仿宋_GB2312" w:eastAsia="仿宋_GB2312"/>
          <w:color w:val="000000" w:themeColor="text1"/>
          <w:sz w:val="30"/>
          <w:szCs w:val="30"/>
        </w:rPr>
      </w:pPr>
    </w:p>
    <w:sectPr w:rsidR="00833DFC" w:rsidRPr="0078654D" w:rsidSect="000259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A59" w:rsidRDefault="005B2A59" w:rsidP="00625753">
      <w:r>
        <w:separator/>
      </w:r>
    </w:p>
  </w:endnote>
  <w:endnote w:type="continuationSeparator" w:id="0">
    <w:p w:rsidR="005B2A59" w:rsidRDefault="005B2A59" w:rsidP="00625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A59" w:rsidRDefault="005B2A59" w:rsidP="00625753">
      <w:r>
        <w:separator/>
      </w:r>
    </w:p>
  </w:footnote>
  <w:footnote w:type="continuationSeparator" w:id="0">
    <w:p w:rsidR="005B2A59" w:rsidRDefault="005B2A59" w:rsidP="006257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F18"/>
    <w:rsid w:val="0002590A"/>
    <w:rsid w:val="00033A4A"/>
    <w:rsid w:val="00084101"/>
    <w:rsid w:val="00146353"/>
    <w:rsid w:val="00182157"/>
    <w:rsid w:val="00264221"/>
    <w:rsid w:val="003167A3"/>
    <w:rsid w:val="004116CA"/>
    <w:rsid w:val="004508B4"/>
    <w:rsid w:val="004F6AA9"/>
    <w:rsid w:val="00501F18"/>
    <w:rsid w:val="00554527"/>
    <w:rsid w:val="005B2A59"/>
    <w:rsid w:val="005D06DC"/>
    <w:rsid w:val="00625753"/>
    <w:rsid w:val="006A5FB3"/>
    <w:rsid w:val="0078654D"/>
    <w:rsid w:val="007B3272"/>
    <w:rsid w:val="007D7F93"/>
    <w:rsid w:val="00833DFC"/>
    <w:rsid w:val="008B1AAE"/>
    <w:rsid w:val="009D6E92"/>
    <w:rsid w:val="009F5C6F"/>
    <w:rsid w:val="00AE70C3"/>
    <w:rsid w:val="00B234E1"/>
    <w:rsid w:val="00B31B67"/>
    <w:rsid w:val="00B7178D"/>
    <w:rsid w:val="00C02B44"/>
    <w:rsid w:val="00D339FD"/>
    <w:rsid w:val="00D71835"/>
    <w:rsid w:val="00E11C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59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01F18"/>
    <w:rPr>
      <w:b/>
      <w:bCs/>
    </w:rPr>
  </w:style>
  <w:style w:type="paragraph" w:styleId="a4">
    <w:name w:val="header"/>
    <w:basedOn w:val="a"/>
    <w:link w:val="Char"/>
    <w:rsid w:val="00625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25753"/>
    <w:rPr>
      <w:kern w:val="2"/>
      <w:sz w:val="18"/>
      <w:szCs w:val="18"/>
    </w:rPr>
  </w:style>
  <w:style w:type="paragraph" w:styleId="a5">
    <w:name w:val="footer"/>
    <w:basedOn w:val="a"/>
    <w:link w:val="Char0"/>
    <w:rsid w:val="00625753"/>
    <w:pPr>
      <w:tabs>
        <w:tab w:val="center" w:pos="4153"/>
        <w:tab w:val="right" w:pos="8306"/>
      </w:tabs>
      <w:snapToGrid w:val="0"/>
      <w:jc w:val="left"/>
    </w:pPr>
    <w:rPr>
      <w:sz w:val="18"/>
      <w:szCs w:val="18"/>
    </w:rPr>
  </w:style>
  <w:style w:type="character" w:customStyle="1" w:styleId="Char0">
    <w:name w:val="页脚 Char"/>
    <w:basedOn w:val="a0"/>
    <w:link w:val="a5"/>
    <w:rsid w:val="006257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45C09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91A9689-EEA4-4831-97DD-8AB0490A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214</Words>
  <Characters>1225</Characters>
  <Application>Microsoft Office Word</Application>
  <DocSecurity>0</DocSecurity>
  <Lines>10</Lines>
  <Paragraphs>2</Paragraphs>
  <ScaleCrop>false</ScaleCrop>
  <Company>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中国建设监理协会公布注册监理工程师延续注册相关专业继续教育培训单位名单</dc:title>
  <dc:subject/>
  <dc:creator>laozhang</dc:creator>
  <cp:keywords/>
  <dc:description/>
  <cp:lastModifiedBy>dell</cp:lastModifiedBy>
  <cp:revision>10</cp:revision>
  <dcterms:created xsi:type="dcterms:W3CDTF">2015-11-18T01:23:00Z</dcterms:created>
  <dcterms:modified xsi:type="dcterms:W3CDTF">2015-11-18T03:03:00Z</dcterms:modified>
</cp:coreProperties>
</file>